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67" w:rsidRPr="00883F67" w:rsidRDefault="00883F67" w:rsidP="00883F67">
      <w:pPr>
        <w:rPr>
          <w:rFonts w:ascii="AbcTeacher" w:hAnsi="AbcTeacher"/>
          <w:sz w:val="44"/>
          <w:szCs w:val="44"/>
        </w:rPr>
      </w:pPr>
      <w:r w:rsidRPr="00883F67">
        <w:rPr>
          <w:rFonts w:ascii="AbcTeacher" w:hAnsi="AbcTeacher"/>
          <w:sz w:val="44"/>
          <w:szCs w:val="44"/>
        </w:rPr>
        <w:t xml:space="preserve">Dear Parents, </w:t>
      </w:r>
    </w:p>
    <w:p w:rsidR="00883F67" w:rsidRPr="00883F67" w:rsidRDefault="00883F67" w:rsidP="00883F67">
      <w:pPr>
        <w:rPr>
          <w:rFonts w:ascii="AbcTeacher" w:hAnsi="AbcTeacher"/>
          <w:sz w:val="44"/>
          <w:szCs w:val="44"/>
        </w:rPr>
      </w:pPr>
      <w:r w:rsidRPr="00883F67">
        <w:rPr>
          <w:rFonts w:ascii="AbcTeacher" w:hAnsi="AbcTeacher"/>
          <w:sz w:val="44"/>
          <w:szCs w:val="44"/>
        </w:rPr>
        <w:t xml:space="preserve">Every Friday your </w:t>
      </w:r>
      <w:r w:rsidR="00134FC2">
        <w:rPr>
          <w:rFonts w:ascii="AbcTeacher" w:hAnsi="AbcTeacher"/>
          <w:sz w:val="44"/>
          <w:szCs w:val="44"/>
        </w:rPr>
        <w:t xml:space="preserve">child will have a spelling test </w:t>
      </w:r>
      <w:r w:rsidRPr="00883F67">
        <w:rPr>
          <w:rFonts w:ascii="AbcTeacher" w:hAnsi="AbcTeacher"/>
          <w:sz w:val="44"/>
          <w:szCs w:val="44"/>
        </w:rPr>
        <w:t xml:space="preserve">to assess mastery of phonetic skills and spelling patterns taught and practiced throughout the week.  At this time, they will be graded on </w:t>
      </w:r>
      <w:r w:rsidRPr="00883F67">
        <w:rPr>
          <w:rFonts w:ascii="AbcTeacher" w:hAnsi="AbcTeacher"/>
          <w:b/>
          <w:sz w:val="44"/>
          <w:szCs w:val="44"/>
          <w:u w:val="single"/>
        </w:rPr>
        <w:t>Words</w:t>
      </w:r>
      <w:r w:rsidRPr="00883F67">
        <w:rPr>
          <w:rFonts w:ascii="AbcTeacher" w:hAnsi="AbcTeacher"/>
          <w:sz w:val="44"/>
          <w:szCs w:val="44"/>
        </w:rPr>
        <w:t xml:space="preserve"> and </w:t>
      </w:r>
      <w:r w:rsidRPr="00883F67">
        <w:rPr>
          <w:rFonts w:ascii="AbcTeacher" w:hAnsi="AbcTeacher"/>
          <w:b/>
          <w:sz w:val="44"/>
          <w:szCs w:val="44"/>
          <w:u w:val="single"/>
        </w:rPr>
        <w:t>Diagnostic Words</w:t>
      </w:r>
      <w:r w:rsidRPr="00883F67">
        <w:rPr>
          <w:rFonts w:ascii="AbcTeacher" w:hAnsi="AbcTeacher"/>
          <w:sz w:val="44"/>
          <w:szCs w:val="44"/>
        </w:rPr>
        <w:t xml:space="preserve"> only. The diagnostic words are words that follow the same spelling patterns as words on their list to assess if your child can transfer their knowledge of the spelling sounds/patterns rather than memorizing words. The goal for your child for mastery is 11/14 </w:t>
      </w:r>
      <w:r w:rsidRPr="00883F67">
        <w:rPr>
          <w:rFonts w:ascii="AbcTeacher" w:hAnsi="AbcTeacher"/>
          <w:b/>
          <w:sz w:val="44"/>
          <w:szCs w:val="44"/>
        </w:rPr>
        <w:t>words</w:t>
      </w:r>
      <w:r w:rsidRPr="00883F67">
        <w:rPr>
          <w:rFonts w:ascii="AbcTeacher" w:hAnsi="AbcTeacher"/>
          <w:sz w:val="44"/>
          <w:szCs w:val="44"/>
        </w:rPr>
        <w:t xml:space="preserve"> correct and 3/4 </w:t>
      </w:r>
      <w:r w:rsidRPr="00883F67">
        <w:rPr>
          <w:rFonts w:ascii="AbcTeacher" w:hAnsi="AbcTeacher"/>
          <w:b/>
          <w:sz w:val="44"/>
          <w:szCs w:val="44"/>
        </w:rPr>
        <w:t xml:space="preserve">diagnostic words </w:t>
      </w:r>
      <w:r w:rsidRPr="00883F67">
        <w:rPr>
          <w:rFonts w:ascii="AbcTeacher" w:hAnsi="AbcTeacher"/>
          <w:sz w:val="44"/>
          <w:szCs w:val="44"/>
        </w:rPr>
        <w:t xml:space="preserve">correct. </w:t>
      </w:r>
    </w:p>
    <w:p w:rsidR="00883F67" w:rsidRDefault="00883F67" w:rsidP="00883F67">
      <w:pPr>
        <w:rPr>
          <w:rFonts w:ascii="AbcTeacher" w:hAnsi="AbcTeache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EA853" wp14:editId="376C46D4">
            <wp:simplePos x="0" y="0"/>
            <wp:positionH relativeFrom="column">
              <wp:posOffset>4369731</wp:posOffset>
            </wp:positionH>
            <wp:positionV relativeFrom="paragraph">
              <wp:posOffset>197514</wp:posOffset>
            </wp:positionV>
            <wp:extent cx="1796902" cy="2115879"/>
            <wp:effectExtent l="0" t="0" r="0" b="0"/>
            <wp:wrapNone/>
            <wp:docPr id="3" name="Picture 3" descr="DJI_Class_beehiv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I_Class_beehive_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02" cy="21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F67" w:rsidRPr="00883F67" w:rsidRDefault="00883F67" w:rsidP="00883F67">
      <w:pPr>
        <w:rPr>
          <w:rFonts w:ascii="AbcTeacher" w:hAnsi="AbcTeacher"/>
          <w:sz w:val="44"/>
          <w:szCs w:val="44"/>
        </w:rPr>
      </w:pPr>
      <w:r w:rsidRPr="00883F67">
        <w:rPr>
          <w:rFonts w:ascii="AbcTeacher" w:hAnsi="AbcTeacher"/>
          <w:sz w:val="44"/>
          <w:szCs w:val="44"/>
        </w:rPr>
        <w:t xml:space="preserve">Thank you for your support,                                      </w:t>
      </w:r>
    </w:p>
    <w:p w:rsidR="00883F67" w:rsidRPr="00883F67" w:rsidRDefault="00134FC2" w:rsidP="00883F67">
      <w:pPr>
        <w:rPr>
          <w:rFonts w:ascii="AbcTeacher" w:hAnsi="AbcTeacher"/>
          <w:sz w:val="44"/>
          <w:szCs w:val="44"/>
        </w:rPr>
      </w:pPr>
      <w:r>
        <w:rPr>
          <w:rFonts w:ascii="AbcTeacher" w:hAnsi="AbcTeacher"/>
          <w:sz w:val="44"/>
          <w:szCs w:val="44"/>
        </w:rPr>
        <w:t>Ms. Deans</w:t>
      </w:r>
      <w:bookmarkStart w:id="0" w:name="_GoBack"/>
      <w:bookmarkEnd w:id="0"/>
    </w:p>
    <w:p w:rsidR="0096085E" w:rsidRDefault="0096085E"/>
    <w:sectPr w:rsidR="0096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7"/>
    <w:rsid w:val="00134FC2"/>
    <w:rsid w:val="001B169B"/>
    <w:rsid w:val="00883F67"/>
    <w:rsid w:val="0096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eyoder</dc:creator>
  <cp:lastModifiedBy>Annie Deans</cp:lastModifiedBy>
  <cp:revision>2</cp:revision>
  <dcterms:created xsi:type="dcterms:W3CDTF">2015-07-12T21:37:00Z</dcterms:created>
  <dcterms:modified xsi:type="dcterms:W3CDTF">2015-07-12T21:37:00Z</dcterms:modified>
</cp:coreProperties>
</file>